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F1EE" w14:textId="6F00C53A" w:rsidR="00097797" w:rsidRPr="00820E54" w:rsidRDefault="00411CC0" w:rsidP="00500B3E">
      <w:pPr>
        <w:jc w:val="both"/>
        <w:rPr>
          <w:b/>
          <w:sz w:val="28"/>
          <w:szCs w:val="28"/>
        </w:rPr>
      </w:pPr>
      <w:r w:rsidRPr="00820E54">
        <w:rPr>
          <w:b/>
          <w:sz w:val="28"/>
          <w:szCs w:val="28"/>
        </w:rPr>
        <w:t xml:space="preserve">La </w:t>
      </w:r>
      <w:r w:rsidR="00097797" w:rsidRPr="00820E54">
        <w:rPr>
          <w:b/>
          <w:sz w:val="28"/>
          <w:szCs w:val="28"/>
        </w:rPr>
        <w:t>Med</w:t>
      </w:r>
      <w:r w:rsidR="009F00B7">
        <w:rPr>
          <w:b/>
          <w:sz w:val="28"/>
          <w:szCs w:val="28"/>
        </w:rPr>
        <w:t xml:space="preserve">icina territoriale </w:t>
      </w:r>
      <w:r w:rsidRPr="00820E54">
        <w:rPr>
          <w:b/>
          <w:sz w:val="28"/>
          <w:szCs w:val="28"/>
        </w:rPr>
        <w:t>riconosce</w:t>
      </w:r>
      <w:r w:rsidR="009F00B7">
        <w:rPr>
          <w:b/>
          <w:sz w:val="28"/>
          <w:szCs w:val="28"/>
        </w:rPr>
        <w:t xml:space="preserve"> la fragilità nel malato e in particolare n</w:t>
      </w:r>
      <w:r w:rsidR="00097797" w:rsidRPr="00820E54">
        <w:rPr>
          <w:b/>
          <w:sz w:val="28"/>
          <w:szCs w:val="28"/>
        </w:rPr>
        <w:t>ell’ anziano</w:t>
      </w:r>
      <w:r w:rsidRPr="00820E54">
        <w:rPr>
          <w:b/>
          <w:sz w:val="28"/>
          <w:szCs w:val="28"/>
        </w:rPr>
        <w:t xml:space="preserve">? </w:t>
      </w:r>
      <w:r w:rsidR="00097797" w:rsidRPr="00820E54">
        <w:rPr>
          <w:b/>
          <w:sz w:val="28"/>
          <w:szCs w:val="28"/>
        </w:rPr>
        <w:t xml:space="preserve">  e </w:t>
      </w:r>
      <w:r w:rsidRPr="00820E54">
        <w:rPr>
          <w:b/>
          <w:sz w:val="28"/>
          <w:szCs w:val="28"/>
        </w:rPr>
        <w:t xml:space="preserve">in grado </w:t>
      </w:r>
      <w:r w:rsidR="00097797" w:rsidRPr="00820E54">
        <w:rPr>
          <w:b/>
          <w:sz w:val="28"/>
          <w:szCs w:val="28"/>
        </w:rPr>
        <w:t xml:space="preserve">di prendere conseguenti appropriati provvedimenti </w:t>
      </w:r>
      <w:r w:rsidRPr="00820E54">
        <w:rPr>
          <w:b/>
          <w:sz w:val="28"/>
          <w:szCs w:val="28"/>
        </w:rPr>
        <w:t xml:space="preserve">utili al </w:t>
      </w:r>
      <w:proofErr w:type="gramStart"/>
      <w:r w:rsidRPr="00820E54">
        <w:rPr>
          <w:b/>
          <w:sz w:val="28"/>
          <w:szCs w:val="28"/>
        </w:rPr>
        <w:t xml:space="preserve">paziente </w:t>
      </w:r>
      <w:r w:rsidR="00097797" w:rsidRPr="00820E54">
        <w:rPr>
          <w:b/>
          <w:sz w:val="28"/>
          <w:szCs w:val="28"/>
        </w:rPr>
        <w:t>?</w:t>
      </w:r>
      <w:proofErr w:type="gramEnd"/>
      <w:r w:rsidR="00097797" w:rsidRPr="00820E54">
        <w:rPr>
          <w:b/>
          <w:sz w:val="28"/>
          <w:szCs w:val="28"/>
        </w:rPr>
        <w:t xml:space="preserve"> </w:t>
      </w:r>
    </w:p>
    <w:p w14:paraId="586A3717" w14:textId="7DD05308" w:rsidR="00097797" w:rsidRDefault="00097797" w:rsidP="00500B3E">
      <w:pPr>
        <w:jc w:val="both"/>
      </w:pPr>
    </w:p>
    <w:p w14:paraId="3C0E4667" w14:textId="7FFC275D" w:rsidR="00097797" w:rsidRPr="009F00B7" w:rsidRDefault="00097797" w:rsidP="00500B3E">
      <w:pPr>
        <w:jc w:val="both"/>
        <w:rPr>
          <w:rFonts w:ascii="Arial" w:hAnsi="Arial" w:cs="Arial"/>
          <w:sz w:val="28"/>
          <w:szCs w:val="28"/>
        </w:rPr>
      </w:pPr>
      <w:r w:rsidRPr="009F00B7">
        <w:rPr>
          <w:rFonts w:ascii="Arial" w:hAnsi="Arial" w:cs="Arial"/>
          <w:sz w:val="28"/>
          <w:szCs w:val="28"/>
        </w:rPr>
        <w:t xml:space="preserve">La risposta è negativa </w:t>
      </w:r>
      <w:r w:rsidR="0029075E" w:rsidRPr="009F00B7">
        <w:rPr>
          <w:rFonts w:ascii="Arial" w:hAnsi="Arial" w:cs="Arial"/>
          <w:sz w:val="28"/>
          <w:szCs w:val="28"/>
        </w:rPr>
        <w:t xml:space="preserve">(Eur </w:t>
      </w:r>
      <w:proofErr w:type="spellStart"/>
      <w:r w:rsidR="0029075E" w:rsidRPr="009F00B7">
        <w:rPr>
          <w:rFonts w:ascii="Arial" w:hAnsi="Arial" w:cs="Arial"/>
          <w:sz w:val="28"/>
          <w:szCs w:val="28"/>
        </w:rPr>
        <w:t>Geriatr</w:t>
      </w:r>
      <w:proofErr w:type="spellEnd"/>
      <w:r w:rsidR="0029075E" w:rsidRPr="009F00B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75E" w:rsidRPr="009F00B7">
        <w:rPr>
          <w:rFonts w:ascii="Arial" w:hAnsi="Arial" w:cs="Arial"/>
          <w:sz w:val="28"/>
          <w:szCs w:val="28"/>
        </w:rPr>
        <w:t>Med</w:t>
      </w:r>
      <w:proofErr w:type="spellEnd"/>
      <w:r w:rsidR="0029075E" w:rsidRPr="009F00B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9075E" w:rsidRPr="009F00B7">
        <w:rPr>
          <w:rFonts w:ascii="Arial" w:hAnsi="Arial" w:cs="Arial"/>
          <w:sz w:val="28"/>
          <w:szCs w:val="28"/>
        </w:rPr>
        <w:t>202</w:t>
      </w:r>
      <w:r w:rsidR="009B3F9F" w:rsidRPr="009F00B7">
        <w:rPr>
          <w:rFonts w:ascii="Arial" w:hAnsi="Arial" w:cs="Arial"/>
          <w:sz w:val="28"/>
          <w:szCs w:val="28"/>
        </w:rPr>
        <w:t>1;12:899</w:t>
      </w:r>
      <w:proofErr w:type="gramEnd"/>
      <w:r w:rsidR="009F00B7">
        <w:rPr>
          <w:rFonts w:ascii="Arial" w:hAnsi="Arial" w:cs="Arial"/>
          <w:sz w:val="28"/>
          <w:szCs w:val="28"/>
        </w:rPr>
        <w:t xml:space="preserve">): pertanto </w:t>
      </w:r>
      <w:r w:rsidRPr="009F00B7">
        <w:rPr>
          <w:rFonts w:ascii="Arial" w:hAnsi="Arial" w:cs="Arial"/>
          <w:sz w:val="28"/>
          <w:szCs w:val="28"/>
        </w:rPr>
        <w:t xml:space="preserve"> si propone </w:t>
      </w:r>
      <w:r w:rsidR="009B3F9F" w:rsidRPr="009F00B7">
        <w:rPr>
          <w:rFonts w:ascii="Arial" w:hAnsi="Arial" w:cs="Arial"/>
          <w:sz w:val="28"/>
          <w:szCs w:val="28"/>
        </w:rPr>
        <w:t>di</w:t>
      </w:r>
      <w:r w:rsidRPr="009F00B7">
        <w:rPr>
          <w:rFonts w:ascii="Arial" w:hAnsi="Arial" w:cs="Arial"/>
          <w:sz w:val="28"/>
          <w:szCs w:val="28"/>
        </w:rPr>
        <w:t xml:space="preserve"> migliorare le performances del medici di famiglia in questo settore</w:t>
      </w:r>
      <w:r w:rsidR="00FA1200">
        <w:rPr>
          <w:rFonts w:ascii="Arial" w:hAnsi="Arial" w:cs="Arial"/>
          <w:sz w:val="28"/>
          <w:szCs w:val="28"/>
        </w:rPr>
        <w:t xml:space="preserve"> geriatrico </w:t>
      </w:r>
      <w:r w:rsidRPr="009F00B7">
        <w:rPr>
          <w:rFonts w:ascii="Arial" w:hAnsi="Arial" w:cs="Arial"/>
          <w:sz w:val="28"/>
          <w:szCs w:val="28"/>
        </w:rPr>
        <w:t xml:space="preserve"> tenendo presente  che il 10% degli ultra65enni e il 25-50% degli ultra85enni presentano fragilità</w:t>
      </w:r>
      <w:r w:rsidR="00B44EC6">
        <w:rPr>
          <w:rFonts w:ascii="Arial" w:hAnsi="Arial" w:cs="Arial"/>
          <w:sz w:val="28"/>
          <w:szCs w:val="28"/>
        </w:rPr>
        <w:t>, condizione destinata ad evolvere in disabilità</w:t>
      </w:r>
      <w:r w:rsidR="00192B4B" w:rsidRPr="009F00B7">
        <w:rPr>
          <w:rFonts w:ascii="Arial" w:hAnsi="Arial" w:cs="Arial"/>
          <w:sz w:val="28"/>
          <w:szCs w:val="28"/>
        </w:rPr>
        <w:t xml:space="preserve"> L’ obiettivo è di prevenire la fragilità o almeno rallentare la sua evoluzione verso la </w:t>
      </w:r>
      <w:r w:rsidR="00841651">
        <w:rPr>
          <w:rFonts w:ascii="Arial" w:hAnsi="Arial" w:cs="Arial"/>
          <w:sz w:val="28"/>
          <w:szCs w:val="28"/>
        </w:rPr>
        <w:t xml:space="preserve">non-autosufficienza. Dettagli sulla fragilità sono in: </w:t>
      </w:r>
      <w:hyperlink r:id="rId4" w:history="1">
        <w:r w:rsidR="00FA1200" w:rsidRPr="00E06E42">
          <w:rPr>
            <w:rStyle w:val="Collegamentoipertestuale"/>
            <w:rFonts w:ascii="Arial" w:hAnsi="Arial" w:cs="Arial"/>
            <w:sz w:val="28"/>
            <w:szCs w:val="28"/>
          </w:rPr>
          <w:t>https://www.sigg.it/wp-content/uploads/2019/10/News_Fragilit%C3%A0-.pdf</w:t>
        </w:r>
      </w:hyperlink>
      <w:r w:rsidR="0028307A">
        <w:rPr>
          <w:rFonts w:ascii="Arial" w:hAnsi="Arial" w:cs="Arial"/>
          <w:sz w:val="28"/>
          <w:szCs w:val="28"/>
        </w:rPr>
        <w:t xml:space="preserve">; </w:t>
      </w:r>
      <w:hyperlink r:id="rId5" w:history="1">
        <w:r w:rsidR="0028307A" w:rsidRPr="003B12CA">
          <w:rPr>
            <w:rStyle w:val="Collegamentoipertestuale"/>
            <w:rFonts w:ascii="Arial" w:hAnsi="Arial" w:cs="Arial"/>
            <w:sz w:val="28"/>
            <w:szCs w:val="28"/>
          </w:rPr>
          <w:t>https://www.sigg.it/wp-content/uploads/2019/02/News_Frailty-score-ospedale.pdf</w:t>
        </w:r>
      </w:hyperlink>
      <w:r w:rsidR="0028307A">
        <w:rPr>
          <w:rFonts w:ascii="Arial" w:hAnsi="Arial" w:cs="Arial"/>
          <w:sz w:val="28"/>
          <w:szCs w:val="28"/>
        </w:rPr>
        <w:t xml:space="preserve"> .</w:t>
      </w:r>
    </w:p>
    <w:p w14:paraId="3FAC2E30" w14:textId="4211DBB1" w:rsidR="00192B4B" w:rsidRPr="009F00B7" w:rsidRDefault="00192B4B" w:rsidP="00500B3E">
      <w:pPr>
        <w:jc w:val="both"/>
        <w:rPr>
          <w:rFonts w:ascii="Arial" w:hAnsi="Arial" w:cs="Arial"/>
          <w:sz w:val="28"/>
          <w:szCs w:val="28"/>
        </w:rPr>
      </w:pPr>
      <w:r w:rsidRPr="009F00B7">
        <w:rPr>
          <w:rFonts w:ascii="Arial" w:hAnsi="Arial" w:cs="Arial"/>
          <w:sz w:val="28"/>
          <w:szCs w:val="28"/>
        </w:rPr>
        <w:t xml:space="preserve">Con quali </w:t>
      </w:r>
      <w:proofErr w:type="gramStart"/>
      <w:r w:rsidRPr="009F00B7">
        <w:rPr>
          <w:rFonts w:ascii="Arial" w:hAnsi="Arial" w:cs="Arial"/>
          <w:sz w:val="28"/>
          <w:szCs w:val="28"/>
        </w:rPr>
        <w:t>provvedimenti?:</w:t>
      </w:r>
      <w:proofErr w:type="gramEnd"/>
    </w:p>
    <w:p w14:paraId="107C03F3" w14:textId="2AE9C2D3" w:rsidR="00B80707" w:rsidRPr="009F00B7" w:rsidRDefault="009F00B7" w:rsidP="00500B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quanto riguarda la e</w:t>
      </w:r>
      <w:r w:rsidR="00097797" w:rsidRPr="009F00B7">
        <w:rPr>
          <w:rFonts w:ascii="Arial" w:hAnsi="Arial" w:cs="Arial"/>
          <w:sz w:val="28"/>
          <w:szCs w:val="28"/>
        </w:rPr>
        <w:t>ducazione formale nei corsi di laurea</w:t>
      </w:r>
      <w:r w:rsidR="003B055C" w:rsidRPr="009F00B7">
        <w:rPr>
          <w:rFonts w:ascii="Arial" w:hAnsi="Arial" w:cs="Arial"/>
          <w:sz w:val="28"/>
          <w:szCs w:val="28"/>
        </w:rPr>
        <w:t xml:space="preserve"> sanitari </w:t>
      </w:r>
      <w:r>
        <w:rPr>
          <w:rFonts w:ascii="Arial" w:hAnsi="Arial" w:cs="Arial"/>
          <w:sz w:val="28"/>
          <w:szCs w:val="28"/>
        </w:rPr>
        <w:t xml:space="preserve">si </w:t>
      </w:r>
      <w:proofErr w:type="gramStart"/>
      <w:r>
        <w:rPr>
          <w:rFonts w:ascii="Arial" w:hAnsi="Arial" w:cs="Arial"/>
          <w:sz w:val="28"/>
          <w:szCs w:val="28"/>
        </w:rPr>
        <w:t xml:space="preserve">dovrebbe </w:t>
      </w:r>
      <w:r w:rsidR="00097797" w:rsidRPr="009F00B7">
        <w:rPr>
          <w:rFonts w:ascii="Arial" w:hAnsi="Arial" w:cs="Arial"/>
          <w:sz w:val="28"/>
          <w:szCs w:val="28"/>
        </w:rPr>
        <w:t xml:space="preserve"> inserire</w:t>
      </w:r>
      <w:proofErr w:type="gramEnd"/>
      <w:r w:rsidR="00097797" w:rsidRPr="009F00B7">
        <w:rPr>
          <w:rFonts w:ascii="Arial" w:hAnsi="Arial" w:cs="Arial"/>
          <w:sz w:val="28"/>
          <w:szCs w:val="28"/>
        </w:rPr>
        <w:t xml:space="preserve"> nei curricula formativi  una preciso programma sulla fragilità con training pratico </w:t>
      </w:r>
      <w:r w:rsidR="00B80707" w:rsidRPr="009F00B7">
        <w:rPr>
          <w:rFonts w:ascii="Arial" w:hAnsi="Arial" w:cs="Arial"/>
          <w:sz w:val="28"/>
          <w:szCs w:val="28"/>
        </w:rPr>
        <w:t>e supervisione geriatrica</w:t>
      </w:r>
      <w:r w:rsidR="00192B4B" w:rsidRPr="009F00B7">
        <w:rPr>
          <w:rFonts w:ascii="Arial" w:hAnsi="Arial" w:cs="Arial"/>
          <w:sz w:val="28"/>
          <w:szCs w:val="28"/>
        </w:rPr>
        <w:t xml:space="preserve">.  </w:t>
      </w:r>
      <w:r w:rsidR="00B80707" w:rsidRPr="009F00B7">
        <w:rPr>
          <w:rFonts w:ascii="Arial" w:hAnsi="Arial" w:cs="Arial"/>
          <w:sz w:val="28"/>
          <w:szCs w:val="28"/>
        </w:rPr>
        <w:t>L’educazione basata sulla sola teoria non basta; serv</w:t>
      </w:r>
      <w:r>
        <w:rPr>
          <w:rFonts w:ascii="Arial" w:hAnsi="Arial" w:cs="Arial"/>
          <w:sz w:val="28"/>
          <w:szCs w:val="28"/>
        </w:rPr>
        <w:t>e una parte pratica utilizzando</w:t>
      </w:r>
      <w:r w:rsidR="00B80707" w:rsidRPr="009F00B7">
        <w:rPr>
          <w:rFonts w:ascii="Arial" w:hAnsi="Arial" w:cs="Arial"/>
          <w:sz w:val="28"/>
          <w:szCs w:val="28"/>
        </w:rPr>
        <w:t xml:space="preserve"> la metodologia più semplice</w:t>
      </w:r>
      <w:r w:rsidR="00192B4B" w:rsidRPr="009F00B7">
        <w:rPr>
          <w:rFonts w:ascii="Arial" w:hAnsi="Arial" w:cs="Arial"/>
          <w:sz w:val="28"/>
          <w:szCs w:val="28"/>
        </w:rPr>
        <w:t xml:space="preserve">, </w:t>
      </w:r>
      <w:r w:rsidR="00B80707" w:rsidRPr="009F00B7">
        <w:rPr>
          <w:rFonts w:ascii="Arial" w:hAnsi="Arial" w:cs="Arial"/>
          <w:sz w:val="28"/>
          <w:szCs w:val="28"/>
        </w:rPr>
        <w:t xml:space="preserve">facile e </w:t>
      </w:r>
      <w:r w:rsidR="00192B4B" w:rsidRPr="009F00B7">
        <w:rPr>
          <w:rFonts w:ascii="Arial" w:hAnsi="Arial" w:cs="Arial"/>
          <w:sz w:val="28"/>
          <w:szCs w:val="28"/>
        </w:rPr>
        <w:t xml:space="preserve">validata e </w:t>
      </w:r>
      <w:r w:rsidR="00B80707" w:rsidRPr="009F00B7">
        <w:rPr>
          <w:rFonts w:ascii="Arial" w:hAnsi="Arial" w:cs="Arial"/>
          <w:sz w:val="28"/>
          <w:szCs w:val="28"/>
        </w:rPr>
        <w:t xml:space="preserve">che registri </w:t>
      </w:r>
      <w:proofErr w:type="gramStart"/>
      <w:r w:rsidR="00B80707" w:rsidRPr="009F00B7">
        <w:rPr>
          <w:rFonts w:ascii="Arial" w:hAnsi="Arial" w:cs="Arial"/>
          <w:sz w:val="28"/>
          <w:szCs w:val="28"/>
        </w:rPr>
        <w:t>poi  il</w:t>
      </w:r>
      <w:proofErr w:type="gramEnd"/>
      <w:r w:rsidR="00B80707" w:rsidRPr="009F00B7">
        <w:rPr>
          <w:rFonts w:ascii="Arial" w:hAnsi="Arial" w:cs="Arial"/>
          <w:sz w:val="28"/>
          <w:szCs w:val="28"/>
        </w:rPr>
        <w:t xml:space="preserve"> risultato ottenuto nella documentazione sanitaria.</w:t>
      </w:r>
    </w:p>
    <w:p w14:paraId="5AB62340" w14:textId="7D4EC412" w:rsidR="00B80707" w:rsidRPr="009F00B7" w:rsidRDefault="00B80707" w:rsidP="00500B3E">
      <w:pPr>
        <w:jc w:val="both"/>
        <w:rPr>
          <w:rFonts w:ascii="Arial" w:hAnsi="Arial" w:cs="Arial"/>
          <w:sz w:val="28"/>
          <w:szCs w:val="28"/>
        </w:rPr>
      </w:pPr>
      <w:r w:rsidRPr="009F00B7">
        <w:rPr>
          <w:rFonts w:ascii="Arial" w:hAnsi="Arial" w:cs="Arial"/>
          <w:sz w:val="28"/>
          <w:szCs w:val="28"/>
        </w:rPr>
        <w:t xml:space="preserve">L’ educazione sanitaria deve ricorrere </w:t>
      </w:r>
      <w:r w:rsidR="009F00B7">
        <w:rPr>
          <w:rFonts w:ascii="Arial" w:hAnsi="Arial" w:cs="Arial"/>
          <w:sz w:val="28"/>
          <w:szCs w:val="28"/>
        </w:rPr>
        <w:t xml:space="preserve">poi </w:t>
      </w:r>
      <w:r w:rsidRPr="009F00B7">
        <w:rPr>
          <w:rFonts w:ascii="Arial" w:hAnsi="Arial" w:cs="Arial"/>
          <w:sz w:val="28"/>
          <w:szCs w:val="28"/>
        </w:rPr>
        <w:t xml:space="preserve">a procedure </w:t>
      </w:r>
      <w:proofErr w:type="gramStart"/>
      <w:r w:rsidRPr="009F00B7">
        <w:rPr>
          <w:rFonts w:ascii="Arial" w:hAnsi="Arial" w:cs="Arial"/>
          <w:sz w:val="28"/>
          <w:szCs w:val="28"/>
        </w:rPr>
        <w:t>innovative :</w:t>
      </w:r>
      <w:proofErr w:type="gramEnd"/>
      <w:r w:rsidRPr="009F00B7">
        <w:rPr>
          <w:rFonts w:ascii="Arial" w:hAnsi="Arial" w:cs="Arial"/>
          <w:sz w:val="28"/>
          <w:szCs w:val="28"/>
        </w:rPr>
        <w:t xml:space="preserve"> applicazione </w:t>
      </w:r>
      <w:r w:rsidR="009F00B7">
        <w:rPr>
          <w:rFonts w:ascii="Arial" w:hAnsi="Arial" w:cs="Arial"/>
          <w:sz w:val="28"/>
          <w:szCs w:val="28"/>
        </w:rPr>
        <w:t>specifica sullo smartphone</w:t>
      </w:r>
      <w:r w:rsidRPr="009F00B7">
        <w:rPr>
          <w:rFonts w:ascii="Arial" w:hAnsi="Arial" w:cs="Arial"/>
          <w:sz w:val="28"/>
          <w:szCs w:val="28"/>
        </w:rPr>
        <w:t>, strumenti validati sui PC portatili , video (</w:t>
      </w:r>
      <w:proofErr w:type="spellStart"/>
      <w:r w:rsidRPr="009F00B7">
        <w:rPr>
          <w:rFonts w:ascii="Arial" w:hAnsi="Arial" w:cs="Arial"/>
          <w:sz w:val="28"/>
          <w:szCs w:val="28"/>
        </w:rPr>
        <w:t>Geriatric</w:t>
      </w:r>
      <w:proofErr w:type="spellEnd"/>
      <w:r w:rsidRPr="009F00B7">
        <w:rPr>
          <w:rFonts w:ascii="Arial" w:hAnsi="Arial" w:cs="Arial"/>
          <w:sz w:val="28"/>
          <w:szCs w:val="28"/>
        </w:rPr>
        <w:t xml:space="preserve"> E-learning) online, sempre consultabi</w:t>
      </w:r>
      <w:r w:rsidR="00412A7F" w:rsidRPr="009F00B7">
        <w:rPr>
          <w:rFonts w:ascii="Arial" w:hAnsi="Arial" w:cs="Arial"/>
          <w:sz w:val="28"/>
          <w:szCs w:val="28"/>
        </w:rPr>
        <w:t>l</w:t>
      </w:r>
      <w:r w:rsidRPr="009F00B7">
        <w:rPr>
          <w:rFonts w:ascii="Arial" w:hAnsi="Arial" w:cs="Arial"/>
          <w:sz w:val="28"/>
          <w:szCs w:val="28"/>
        </w:rPr>
        <w:t>i.</w:t>
      </w:r>
      <w:r w:rsidR="003547F4" w:rsidRPr="009F00B7">
        <w:rPr>
          <w:rFonts w:ascii="Arial" w:hAnsi="Arial" w:cs="Arial"/>
          <w:sz w:val="28"/>
          <w:szCs w:val="28"/>
        </w:rPr>
        <w:t xml:space="preserve"> Esiste un sistema </w:t>
      </w:r>
      <w:proofErr w:type="spellStart"/>
      <w:r w:rsidR="003547F4" w:rsidRPr="009F00B7">
        <w:rPr>
          <w:rFonts w:ascii="Arial" w:hAnsi="Arial" w:cs="Arial"/>
          <w:sz w:val="28"/>
          <w:szCs w:val="28"/>
        </w:rPr>
        <w:t>eFI</w:t>
      </w:r>
      <w:proofErr w:type="spellEnd"/>
      <w:r w:rsidR="00500B3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0B3E">
        <w:rPr>
          <w:rFonts w:ascii="Arial" w:hAnsi="Arial" w:cs="Arial"/>
          <w:sz w:val="28"/>
          <w:szCs w:val="28"/>
        </w:rPr>
        <w:t>el</w:t>
      </w:r>
      <w:r w:rsidR="00FA1200">
        <w:rPr>
          <w:rFonts w:ascii="Arial" w:hAnsi="Arial" w:cs="Arial"/>
          <w:sz w:val="28"/>
          <w:szCs w:val="28"/>
        </w:rPr>
        <w:t>ectronic</w:t>
      </w:r>
      <w:proofErr w:type="spellEnd"/>
      <w:r w:rsidR="00FA12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A1200">
        <w:rPr>
          <w:rFonts w:ascii="Arial" w:hAnsi="Arial" w:cs="Arial"/>
          <w:sz w:val="28"/>
          <w:szCs w:val="28"/>
        </w:rPr>
        <w:t>frailty</w:t>
      </w:r>
      <w:proofErr w:type="spellEnd"/>
      <w:r w:rsidR="00FA1200">
        <w:rPr>
          <w:rFonts w:ascii="Arial" w:hAnsi="Arial" w:cs="Arial"/>
          <w:sz w:val="28"/>
          <w:szCs w:val="28"/>
        </w:rPr>
        <w:t xml:space="preserve"> index: si veda </w:t>
      </w:r>
      <w:r w:rsidR="009B3F9F" w:rsidRPr="009F00B7">
        <w:rPr>
          <w:rFonts w:ascii="Arial" w:hAnsi="Arial" w:cs="Arial"/>
          <w:sz w:val="28"/>
          <w:szCs w:val="28"/>
        </w:rPr>
        <w:t>https://ihub.scot/improvement-programmes/living-well-in-communities/electronic-frailty-index-efi/.</w:t>
      </w:r>
      <w:r w:rsidR="0029075E" w:rsidRPr="009F00B7">
        <w:rPr>
          <w:rFonts w:ascii="Arial" w:hAnsi="Arial" w:cs="Arial"/>
          <w:sz w:val="28"/>
          <w:szCs w:val="28"/>
        </w:rPr>
        <w:t xml:space="preserve"> </w:t>
      </w:r>
      <w:r w:rsidR="009B3F9F" w:rsidRPr="009F00B7">
        <w:rPr>
          <w:rFonts w:ascii="Arial" w:hAnsi="Arial" w:cs="Arial"/>
          <w:sz w:val="28"/>
          <w:szCs w:val="28"/>
        </w:rPr>
        <w:t xml:space="preserve"> </w:t>
      </w:r>
      <w:r w:rsidR="00192B4B" w:rsidRPr="009F00B7">
        <w:rPr>
          <w:rFonts w:ascii="Arial" w:hAnsi="Arial" w:cs="Arial"/>
          <w:sz w:val="28"/>
          <w:szCs w:val="28"/>
        </w:rPr>
        <w:t xml:space="preserve"> </w:t>
      </w:r>
      <w:r w:rsidR="0029075E" w:rsidRPr="009F00B7">
        <w:rPr>
          <w:rFonts w:ascii="Arial" w:hAnsi="Arial" w:cs="Arial"/>
          <w:sz w:val="28"/>
          <w:szCs w:val="28"/>
        </w:rPr>
        <w:t xml:space="preserve">L’ educazione continua del personale sanitario </w:t>
      </w:r>
      <w:r w:rsidR="009B3F9F" w:rsidRPr="009F00B7">
        <w:rPr>
          <w:rFonts w:ascii="Arial" w:hAnsi="Arial" w:cs="Arial"/>
          <w:sz w:val="28"/>
          <w:szCs w:val="28"/>
        </w:rPr>
        <w:t xml:space="preserve">che opera nelle cure primarie </w:t>
      </w:r>
      <w:r w:rsidR="0029075E" w:rsidRPr="009F00B7">
        <w:rPr>
          <w:rFonts w:ascii="Arial" w:hAnsi="Arial" w:cs="Arial"/>
          <w:sz w:val="28"/>
          <w:szCs w:val="28"/>
        </w:rPr>
        <w:t>dovrà prevedere</w:t>
      </w:r>
      <w:r w:rsidR="009F00B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F00B7">
        <w:rPr>
          <w:rFonts w:ascii="Arial" w:hAnsi="Arial" w:cs="Arial"/>
          <w:sz w:val="28"/>
          <w:szCs w:val="28"/>
        </w:rPr>
        <w:t xml:space="preserve">sempre </w:t>
      </w:r>
      <w:r w:rsidR="0029075E" w:rsidRPr="009F00B7">
        <w:rPr>
          <w:rFonts w:ascii="Arial" w:hAnsi="Arial" w:cs="Arial"/>
          <w:sz w:val="28"/>
          <w:szCs w:val="28"/>
        </w:rPr>
        <w:t xml:space="preserve"> la</w:t>
      </w:r>
      <w:proofErr w:type="gramEnd"/>
      <w:r w:rsidR="0029075E" w:rsidRPr="009F00B7">
        <w:rPr>
          <w:rFonts w:ascii="Arial" w:hAnsi="Arial" w:cs="Arial"/>
          <w:sz w:val="28"/>
          <w:szCs w:val="28"/>
        </w:rPr>
        <w:t xml:space="preserve"> fragilità nei suoi aspetti pratici</w:t>
      </w:r>
      <w:r w:rsidR="009B3F9F" w:rsidRPr="009F00B7">
        <w:rPr>
          <w:rFonts w:ascii="Arial" w:hAnsi="Arial" w:cs="Arial"/>
          <w:sz w:val="28"/>
          <w:szCs w:val="28"/>
        </w:rPr>
        <w:t xml:space="preserve"> come argomento irrinunciabile</w:t>
      </w:r>
      <w:r w:rsidR="0029075E" w:rsidRPr="009F00B7">
        <w:rPr>
          <w:rFonts w:ascii="Arial" w:hAnsi="Arial" w:cs="Arial"/>
          <w:sz w:val="28"/>
          <w:szCs w:val="28"/>
        </w:rPr>
        <w:t>.</w:t>
      </w:r>
    </w:p>
    <w:p w14:paraId="15DA09C9" w14:textId="41501582" w:rsidR="00B80707" w:rsidRPr="009F00B7" w:rsidRDefault="00B80707" w:rsidP="00500B3E">
      <w:pPr>
        <w:jc w:val="both"/>
        <w:rPr>
          <w:rFonts w:ascii="Arial" w:hAnsi="Arial" w:cs="Arial"/>
          <w:sz w:val="28"/>
          <w:szCs w:val="28"/>
        </w:rPr>
      </w:pPr>
      <w:r w:rsidRPr="009F00B7">
        <w:rPr>
          <w:rFonts w:ascii="Arial" w:hAnsi="Arial" w:cs="Arial"/>
          <w:sz w:val="28"/>
          <w:szCs w:val="28"/>
        </w:rPr>
        <w:t>Spiegare il significato della fragilità</w:t>
      </w:r>
      <w:r w:rsidR="009F00B7">
        <w:rPr>
          <w:rFonts w:ascii="Arial" w:hAnsi="Arial" w:cs="Arial"/>
          <w:sz w:val="28"/>
          <w:szCs w:val="28"/>
        </w:rPr>
        <w:t xml:space="preserve"> ai futuri medici</w:t>
      </w:r>
      <w:r w:rsidRPr="009F00B7">
        <w:rPr>
          <w:rFonts w:ascii="Arial" w:hAnsi="Arial" w:cs="Arial"/>
          <w:sz w:val="28"/>
          <w:szCs w:val="28"/>
        </w:rPr>
        <w:t xml:space="preserve">: </w:t>
      </w:r>
      <w:r w:rsidR="009F00B7">
        <w:rPr>
          <w:rFonts w:ascii="Arial" w:hAnsi="Arial" w:cs="Arial"/>
          <w:sz w:val="28"/>
          <w:szCs w:val="28"/>
        </w:rPr>
        <w:t>essa è da imputare all’</w:t>
      </w:r>
      <w:r w:rsidRPr="009F00B7">
        <w:rPr>
          <w:rFonts w:ascii="Arial" w:hAnsi="Arial" w:cs="Arial"/>
          <w:sz w:val="28"/>
          <w:szCs w:val="28"/>
        </w:rPr>
        <w:t xml:space="preserve"> invecch</w:t>
      </w:r>
      <w:r w:rsidR="009F00B7">
        <w:rPr>
          <w:rFonts w:ascii="Arial" w:hAnsi="Arial" w:cs="Arial"/>
          <w:sz w:val="28"/>
          <w:szCs w:val="28"/>
        </w:rPr>
        <w:t>iamento (progressiva) op</w:t>
      </w:r>
      <w:r w:rsidR="00500B3E">
        <w:rPr>
          <w:rFonts w:ascii="Arial" w:hAnsi="Arial" w:cs="Arial"/>
          <w:sz w:val="28"/>
          <w:szCs w:val="28"/>
        </w:rPr>
        <w:t xml:space="preserve">pure </w:t>
      </w:r>
      <w:r w:rsidR="009F00B7">
        <w:rPr>
          <w:rFonts w:ascii="Arial" w:hAnsi="Arial" w:cs="Arial"/>
          <w:sz w:val="28"/>
          <w:szCs w:val="28"/>
        </w:rPr>
        <w:t>all’</w:t>
      </w:r>
      <w:r w:rsidRPr="009F00B7">
        <w:rPr>
          <w:rFonts w:ascii="Arial" w:hAnsi="Arial" w:cs="Arial"/>
          <w:sz w:val="28"/>
          <w:szCs w:val="28"/>
        </w:rPr>
        <w:t xml:space="preserve"> accumulo di malattie acute e croniche con loro esiti. L’ età è il fattore di rischio più importante di malattie acute e croniche.</w:t>
      </w:r>
    </w:p>
    <w:p w14:paraId="18C78963" w14:textId="1B0332B6" w:rsidR="003B055C" w:rsidRPr="009F00B7" w:rsidRDefault="003547F4" w:rsidP="00500B3E">
      <w:pPr>
        <w:jc w:val="both"/>
        <w:rPr>
          <w:rFonts w:ascii="Arial" w:hAnsi="Arial" w:cs="Arial"/>
          <w:sz w:val="28"/>
          <w:szCs w:val="28"/>
        </w:rPr>
      </w:pPr>
      <w:r w:rsidRPr="009F00B7">
        <w:rPr>
          <w:rFonts w:ascii="Arial" w:hAnsi="Arial" w:cs="Arial"/>
          <w:sz w:val="28"/>
          <w:szCs w:val="28"/>
        </w:rPr>
        <w:t xml:space="preserve">Insegnare come gestire la fragilità e i suoi problemi solo teoricamente non </w:t>
      </w:r>
      <w:r w:rsidR="009B3F9F" w:rsidRPr="009F00B7">
        <w:rPr>
          <w:rFonts w:ascii="Arial" w:hAnsi="Arial" w:cs="Arial"/>
          <w:sz w:val="28"/>
          <w:szCs w:val="28"/>
        </w:rPr>
        <w:t xml:space="preserve">ha dato e non </w:t>
      </w:r>
      <w:proofErr w:type="gramStart"/>
      <w:r w:rsidR="009B3F9F" w:rsidRPr="009F00B7">
        <w:rPr>
          <w:rFonts w:ascii="Arial" w:hAnsi="Arial" w:cs="Arial"/>
          <w:sz w:val="28"/>
          <w:szCs w:val="28"/>
        </w:rPr>
        <w:t xml:space="preserve">darà </w:t>
      </w:r>
      <w:r w:rsidRPr="009F00B7">
        <w:rPr>
          <w:rFonts w:ascii="Arial" w:hAnsi="Arial" w:cs="Arial"/>
          <w:sz w:val="28"/>
          <w:szCs w:val="28"/>
        </w:rPr>
        <w:t xml:space="preserve"> buoni</w:t>
      </w:r>
      <w:proofErr w:type="gramEnd"/>
      <w:r w:rsidRPr="009F00B7">
        <w:rPr>
          <w:rFonts w:ascii="Arial" w:hAnsi="Arial" w:cs="Arial"/>
          <w:sz w:val="28"/>
          <w:szCs w:val="28"/>
        </w:rPr>
        <w:t xml:space="preserve"> risultati</w:t>
      </w:r>
      <w:r w:rsidR="009B3F9F" w:rsidRPr="009F00B7">
        <w:rPr>
          <w:rFonts w:ascii="Arial" w:hAnsi="Arial" w:cs="Arial"/>
          <w:sz w:val="28"/>
          <w:szCs w:val="28"/>
        </w:rPr>
        <w:t>.</w:t>
      </w:r>
      <w:r w:rsidR="009F00B7">
        <w:rPr>
          <w:rFonts w:ascii="Arial" w:hAnsi="Arial" w:cs="Arial"/>
          <w:sz w:val="28"/>
          <w:szCs w:val="28"/>
        </w:rPr>
        <w:t xml:space="preserve"> Pertanto s</w:t>
      </w:r>
      <w:r w:rsidR="003B055C" w:rsidRPr="009F00B7">
        <w:rPr>
          <w:rFonts w:ascii="Arial" w:hAnsi="Arial" w:cs="Arial"/>
          <w:sz w:val="28"/>
          <w:szCs w:val="28"/>
        </w:rPr>
        <w:t xml:space="preserve">ono necessari servizi geriatrici adeguati e competenti  orientati ad affrontare e a gestire i problemi e i bisogni  delle persone anziane con </w:t>
      </w:r>
      <w:r w:rsidR="00F57DC0" w:rsidRPr="009F00B7">
        <w:rPr>
          <w:rFonts w:ascii="Arial" w:hAnsi="Arial" w:cs="Arial"/>
          <w:sz w:val="28"/>
          <w:szCs w:val="28"/>
        </w:rPr>
        <w:t xml:space="preserve">un approccio che non sia quello </w:t>
      </w:r>
      <w:r w:rsidR="009F00B7">
        <w:rPr>
          <w:rFonts w:ascii="Arial" w:hAnsi="Arial" w:cs="Arial"/>
          <w:sz w:val="28"/>
          <w:szCs w:val="28"/>
        </w:rPr>
        <w:t xml:space="preserve">tradizionale, </w:t>
      </w:r>
      <w:r w:rsidR="00F57DC0" w:rsidRPr="009F00B7">
        <w:rPr>
          <w:rFonts w:ascii="Arial" w:hAnsi="Arial" w:cs="Arial"/>
          <w:sz w:val="28"/>
          <w:szCs w:val="28"/>
        </w:rPr>
        <w:t xml:space="preserve">orientato prevalentemente alla diagnosi delle malattie, ma che valutando la fragilità, la resilienza e le capacità intrinseche (traiettorie) </w:t>
      </w:r>
      <w:r w:rsidR="00D00B6E" w:rsidRPr="009F00B7">
        <w:rPr>
          <w:rFonts w:ascii="Arial" w:hAnsi="Arial" w:cs="Arial"/>
          <w:sz w:val="28"/>
          <w:szCs w:val="28"/>
        </w:rPr>
        <w:t xml:space="preserve">e anche la </w:t>
      </w:r>
      <w:proofErr w:type="spellStart"/>
      <w:r w:rsidR="00D00B6E" w:rsidRPr="009F00B7">
        <w:rPr>
          <w:rFonts w:ascii="Arial" w:hAnsi="Arial" w:cs="Arial"/>
          <w:sz w:val="28"/>
          <w:szCs w:val="28"/>
        </w:rPr>
        <w:t>multipatologia</w:t>
      </w:r>
      <w:proofErr w:type="spellEnd"/>
      <w:r w:rsidR="00D00B6E" w:rsidRPr="009F00B7">
        <w:rPr>
          <w:rFonts w:ascii="Arial" w:hAnsi="Arial" w:cs="Arial"/>
          <w:sz w:val="28"/>
          <w:szCs w:val="28"/>
        </w:rPr>
        <w:t xml:space="preserve"> </w:t>
      </w:r>
      <w:r w:rsidR="00F57DC0" w:rsidRPr="009F00B7">
        <w:rPr>
          <w:rFonts w:ascii="Arial" w:hAnsi="Arial" w:cs="Arial"/>
          <w:sz w:val="28"/>
          <w:szCs w:val="28"/>
        </w:rPr>
        <w:t xml:space="preserve">del  soggetto che invecchia consenta di attuare misure anche </w:t>
      </w:r>
      <w:r w:rsidR="00F57DC0" w:rsidRPr="009F00B7">
        <w:rPr>
          <w:rFonts w:ascii="Arial" w:hAnsi="Arial" w:cs="Arial"/>
          <w:sz w:val="28"/>
          <w:szCs w:val="28"/>
        </w:rPr>
        <w:lastRenderedPageBreak/>
        <w:t xml:space="preserve">preventive </w:t>
      </w:r>
      <w:r w:rsidR="00631A2F" w:rsidRPr="009F00B7">
        <w:rPr>
          <w:rFonts w:ascii="Arial" w:hAnsi="Arial" w:cs="Arial"/>
          <w:sz w:val="28"/>
          <w:szCs w:val="28"/>
        </w:rPr>
        <w:t>per</w:t>
      </w:r>
      <w:r w:rsidR="00F57DC0" w:rsidRPr="009F00B7">
        <w:rPr>
          <w:rFonts w:ascii="Arial" w:hAnsi="Arial" w:cs="Arial"/>
          <w:sz w:val="28"/>
          <w:szCs w:val="28"/>
        </w:rPr>
        <w:t xml:space="preserve"> rallentare il progressivo dec</w:t>
      </w:r>
      <w:r w:rsidR="00D00B6E" w:rsidRPr="009F00B7">
        <w:rPr>
          <w:rFonts w:ascii="Arial" w:hAnsi="Arial" w:cs="Arial"/>
          <w:sz w:val="28"/>
          <w:szCs w:val="28"/>
        </w:rPr>
        <w:t>a</w:t>
      </w:r>
      <w:r w:rsidR="00F57DC0" w:rsidRPr="009F00B7">
        <w:rPr>
          <w:rFonts w:ascii="Arial" w:hAnsi="Arial" w:cs="Arial"/>
          <w:sz w:val="28"/>
          <w:szCs w:val="28"/>
        </w:rPr>
        <w:t>dimento delle prestazioni fisiche e mentali.</w:t>
      </w:r>
      <w:r w:rsidR="00C5657B">
        <w:rPr>
          <w:rFonts w:ascii="Arial" w:hAnsi="Arial" w:cs="Arial"/>
          <w:sz w:val="28"/>
          <w:szCs w:val="28"/>
        </w:rPr>
        <w:t xml:space="preserve">    Si veda l’ allegato.</w:t>
      </w:r>
    </w:p>
    <w:p w14:paraId="0B179468" w14:textId="77777777" w:rsidR="009B3F9F" w:rsidRPr="009F00B7" w:rsidRDefault="009B3F9F" w:rsidP="00500B3E">
      <w:pPr>
        <w:jc w:val="both"/>
        <w:rPr>
          <w:rFonts w:ascii="Arial" w:hAnsi="Arial" w:cs="Arial"/>
          <w:sz w:val="28"/>
          <w:szCs w:val="28"/>
        </w:rPr>
      </w:pPr>
    </w:p>
    <w:sectPr w:rsidR="009B3F9F" w:rsidRPr="009F0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97"/>
    <w:rsid w:val="0006776D"/>
    <w:rsid w:val="00097797"/>
    <w:rsid w:val="00192B4B"/>
    <w:rsid w:val="0028307A"/>
    <w:rsid w:val="0029075E"/>
    <w:rsid w:val="003547F4"/>
    <w:rsid w:val="003B055C"/>
    <w:rsid w:val="00411CC0"/>
    <w:rsid w:val="00412A7F"/>
    <w:rsid w:val="00500B3E"/>
    <w:rsid w:val="00631A2F"/>
    <w:rsid w:val="00762B42"/>
    <w:rsid w:val="00820E54"/>
    <w:rsid w:val="00841651"/>
    <w:rsid w:val="009B3F9F"/>
    <w:rsid w:val="009F00B7"/>
    <w:rsid w:val="00B44EC6"/>
    <w:rsid w:val="00B80707"/>
    <w:rsid w:val="00C5657B"/>
    <w:rsid w:val="00D00B6E"/>
    <w:rsid w:val="00F57DC0"/>
    <w:rsid w:val="00F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AE7"/>
  <w15:chartTrackingRefBased/>
  <w15:docId w15:val="{225F088E-08D3-493D-819B-3DD2266C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12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gg.it/wp-content/uploads/2019/02/News_Frailty-score-ospedale.pdf" TargetMode="External"/><Relationship Id="rId4" Type="http://schemas.openxmlformats.org/officeDocument/2006/relationships/hyperlink" Target="https://www.sigg.it/wp-content/uploads/2019/10/News_Fragilit%C3%A0-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GIANFRANCO</cp:lastModifiedBy>
  <cp:revision>2</cp:revision>
  <dcterms:created xsi:type="dcterms:W3CDTF">2021-10-11T15:14:00Z</dcterms:created>
  <dcterms:modified xsi:type="dcterms:W3CDTF">2021-10-11T15:14:00Z</dcterms:modified>
</cp:coreProperties>
</file>